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D3" w:rsidRPr="00594ED3" w:rsidRDefault="00594ED3" w:rsidP="00594ED3">
      <w:pPr>
        <w:jc w:val="center"/>
        <w:outlineLvl w:val="1"/>
        <w:rPr>
          <w:rFonts w:ascii="Verdana" w:hAnsi="Verdana"/>
          <w:b/>
          <w:bCs/>
          <w:i/>
          <w:iCs/>
          <w:color w:val="444444"/>
          <w:sz w:val="21"/>
          <w:szCs w:val="21"/>
        </w:rPr>
      </w:pPr>
      <w:bookmarkStart w:id="0" w:name="_GoBack"/>
      <w:bookmarkEnd w:id="0"/>
      <w:r w:rsidRPr="00594ED3">
        <w:rPr>
          <w:rFonts w:ascii="Verdana" w:hAnsi="Verdana"/>
          <w:b/>
          <w:bCs/>
          <w:i/>
          <w:iCs/>
          <w:color w:val="444444"/>
          <w:sz w:val="21"/>
          <w:szCs w:val="21"/>
        </w:rPr>
        <w:t>Профессиональный стандарт "Педагог дополнительного образования детей и взрослых"</w:t>
      </w:r>
    </w:p>
    <w:p w:rsidR="00594ED3" w:rsidRPr="00594ED3" w:rsidRDefault="00594ED3" w:rsidP="00594ED3">
      <w:pPr>
        <w:jc w:val="right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УТВЕРЖДЕН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приказом Министерства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труда и социальной защиты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Российской Федерации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от 5 мая 2018 года N 298н</w:t>
      </w:r>
    </w:p>
    <w:p w:rsidR="00594ED3" w:rsidRPr="00594ED3" w:rsidRDefault="00594ED3" w:rsidP="00594ED3">
      <w:pPr>
        <w:jc w:val="center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     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Педагог дополнительного образования детей и взрослых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986"/>
      </w:tblGrid>
      <w:tr w:rsidR="00594ED3" w:rsidRPr="00594ED3" w:rsidTr="00594ED3">
        <w:trPr>
          <w:trHeight w:val="15"/>
        </w:trPr>
        <w:tc>
          <w:tcPr>
            <w:tcW w:w="831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</w:tr>
      <w:tr w:rsidR="00594ED3" w:rsidRPr="00594ED3" w:rsidTr="00594ED3">
        <w:tc>
          <w:tcPr>
            <w:tcW w:w="8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</w:rPr>
            </w:pPr>
            <w:r w:rsidRPr="00594ED3">
              <w:rPr>
                <w:rFonts w:ascii="Verdana" w:hAnsi="Verdana"/>
                <w:color w:val="333333"/>
              </w:rPr>
              <w:t>513</w:t>
            </w:r>
          </w:p>
        </w:tc>
      </w:tr>
      <w:tr w:rsidR="00594ED3" w:rsidRPr="00594ED3" w:rsidTr="00594ED3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</w:rPr>
            </w:pPr>
            <w:r w:rsidRPr="00594ED3">
              <w:rPr>
                <w:rFonts w:ascii="Verdana" w:hAnsi="Verdana"/>
                <w:color w:val="333333"/>
              </w:rPr>
              <w:t>Регистрационный номер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353"/>
        <w:gridCol w:w="1325"/>
      </w:tblGrid>
      <w:tr w:rsidR="00594ED3" w:rsidRPr="00594ED3" w:rsidTr="00594ED3">
        <w:trPr>
          <w:trHeight w:val="15"/>
        </w:trPr>
        <w:tc>
          <w:tcPr>
            <w:tcW w:w="961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96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01.003</w:t>
            </w:r>
          </w:p>
        </w:tc>
      </w:tr>
      <w:tr w:rsidR="00594ED3" w:rsidRPr="00594ED3" w:rsidTr="00594ED3"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94ED3" w:rsidRPr="00594ED3" w:rsidTr="00594ED3">
        <w:trPr>
          <w:trHeight w:val="15"/>
        </w:trPr>
        <w:tc>
          <w:tcPr>
            <w:tcW w:w="114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3048"/>
        <w:gridCol w:w="1361"/>
        <w:gridCol w:w="3457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25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Специалисты по методике обучения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Преподаватели по программам дополнительного обучения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(код ОКЗ)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(наименование)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(код ОКЗ)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(наименование)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занятий.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7580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85.41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Образование дополнительное детей и взрослых</w:t>
            </w:r>
          </w:p>
        </w:tc>
      </w:tr>
      <w:tr w:rsidR="00594ED3" w:rsidRPr="00594ED3" w:rsidTr="00594ED3"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(код ОКВЭД)</w:t>
            </w: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 вида экономической деятельности)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видов экономической деятельности.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381"/>
        <w:gridCol w:w="1116"/>
        <w:gridCol w:w="2492"/>
        <w:gridCol w:w="988"/>
        <w:gridCol w:w="1683"/>
      </w:tblGrid>
      <w:tr w:rsidR="00594ED3" w:rsidRPr="00594ED3" w:rsidTr="00594ED3">
        <w:trPr>
          <w:trHeight w:val="15"/>
        </w:trPr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Обобщенные трудовые функции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функции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фикации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А/01.6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Организация досуговой деятельности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обучающихся в процессе реализации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А/02.6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А/04.6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программно-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А/05.6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методическое обеспечение реализации дополнительных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В/01.6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общеобразовательных программ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В/02.6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педагогическое обеспечение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массовых досуговых мероприятий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С/01.6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реализации дополнительных общеобразовательных программ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С/02.6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 xml:space="preserve">К дополнительным общеобразовательным программам относятся программы различной направленности: 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lastRenderedPageBreak/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III. Характеристика обобщенных трудовых функций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234"/>
        <w:gridCol w:w="459"/>
        <w:gridCol w:w="1853"/>
        <w:gridCol w:w="781"/>
        <w:gridCol w:w="692"/>
        <w:gridCol w:w="1656"/>
        <w:gridCol w:w="655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62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594ED3" w:rsidRPr="00594ED3" w:rsidTr="00594ED3">
        <w:trPr>
          <w:trHeight w:val="15"/>
        </w:trPr>
        <w:tc>
          <w:tcPr>
            <w:tcW w:w="277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7021"/>
      </w:tblGrid>
      <w:tr w:rsidR="00594ED3" w:rsidRPr="00594ED3" w:rsidTr="00594ED3">
        <w:trPr>
          <w:trHeight w:val="15"/>
        </w:trPr>
        <w:tc>
          <w:tcPr>
            <w:tcW w:w="25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 дополнительного образования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Старший педагог дополнительного образования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Тренер-преподаватель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Старший тренер-преподаватель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Преподаватель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образованию и обучению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или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опыту практической работы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Особые условия допуска к работе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lastRenderedPageBreak/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Статьи 331, 351.1 Трудового кодекса Российской Федерации от 30 декабря 2001 г. N 197-ФЗ (Собрание законодательства Российской Федерации, 2002, N 1, ст.308, 2010, N 52, ст.7002, 2013, N 27, ст.3477, 2014, N 52, ст.7554,2015, N 1, ст.42).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50237); статья 48 Федерального закона от 29 декабря 2012 г. N 273-Ф3 "Об образовании в Российской Федерации" (Собрание законодательства Российской Федерации, 2012, N 53, ст.7598); статьи 69, 213 Трудового кодекса Российской Федерации от 30 декабря 2001 г. N 197-ФЗ (Собрание законодательства Российской Федерации, 2002, N 1, ст.3; 2004, N 35, ст.3607; 2006, N 27, ст.2878; 2008, N 30, ст.3616; 2011, N 49, ст.7031; 2013, N 48, ст.6165, N 52, ст.6986).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396"/>
        <w:gridCol w:w="5798"/>
      </w:tblGrid>
      <w:tr w:rsidR="00594ED3" w:rsidRPr="00594ED3" w:rsidTr="00594ED3">
        <w:trPr>
          <w:trHeight w:val="15"/>
        </w:trPr>
        <w:tc>
          <w:tcPr>
            <w:tcW w:w="25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  <w:tc>
          <w:tcPr>
            <w:tcW w:w="720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базовой группы, должности (профессии) или специальности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Преподаватели по программам дополнительного обучения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 дополнительного образования (включая старшего)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Тренер-преподаватель (включая старшего)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Преподаватель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25478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 дополнительного образования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27168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Тренер-преподаватель по спорту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6.44.02.03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Педагогика дополнительного образования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Единый квалификационный справочник должностей руководителей, специалистов и служащих.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профессий рабочих, должностей служащих и тарифных разрядов.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специальностей по образованию.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319"/>
        <w:gridCol w:w="680"/>
        <w:gridCol w:w="1607"/>
        <w:gridCol w:w="658"/>
        <w:gridCol w:w="875"/>
        <w:gridCol w:w="1720"/>
        <w:gridCol w:w="773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62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А/01.6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7409"/>
      </w:tblGrid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Набор на обучение по дополнительной общеразвивающей программе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Текущий контроль, помощь обучающимся в коррекции деятельности и поведения на занятиях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задач и особенностей 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возрастных особенностей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избранной области деятельности и задач дополнительной общеобразовательной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требования охраны труда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Принципы и приемы представления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Психолого-педагогические основы и методика применения технических средств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Источники, причины, виды и способы разрешения конфликтов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в избранной области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В соответствии с Федеральным законом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Минспортом России, в области искусств - Минкультуры России.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В соответствии со статьей 3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Федерального закона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309"/>
        <w:gridCol w:w="734"/>
        <w:gridCol w:w="1599"/>
        <w:gridCol w:w="723"/>
        <w:gridCol w:w="942"/>
        <w:gridCol w:w="1642"/>
        <w:gridCol w:w="626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А/02.6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7687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подготовки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подготовки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проводить мероприятия для обучающихся с ограниченными возможностями здоровья и с их участием;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профориентационные возможности досуговой деятельности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требования охраны труда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Особенности одаренных детей и обучающихся с ограниченными возможностями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258"/>
        <w:gridCol w:w="408"/>
        <w:gridCol w:w="1975"/>
        <w:gridCol w:w="606"/>
        <w:gridCol w:w="918"/>
        <w:gridCol w:w="1613"/>
        <w:gridCol w:w="867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59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А/03.6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7408"/>
      </w:tblGrid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взаимодействия с родителями (законными представителями)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Необходимые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 xml:space="preserve">Нормативные правовые акты в области защиты прав детей, включая Конвенцию о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правах ребенка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Трудовая функция А/03.6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213"/>
        <w:gridCol w:w="451"/>
        <w:gridCol w:w="1952"/>
        <w:gridCol w:w="645"/>
        <w:gridCol w:w="922"/>
        <w:gridCol w:w="1564"/>
        <w:gridCol w:w="885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74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А/04.6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7409"/>
      </w:tblGrid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и интерпретация результатов педагогического контроля и оценки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Использовать различные средства (способы) фиксации динамики подготовленности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и мотивации обучающихся в процессе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и корректировать собственную оценочную деятельность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205"/>
        <w:gridCol w:w="448"/>
        <w:gridCol w:w="1966"/>
        <w:gridCol w:w="642"/>
        <w:gridCol w:w="916"/>
        <w:gridCol w:w="1561"/>
        <w:gridCol w:w="912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59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А/05.6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198"/>
        <w:gridCol w:w="169"/>
        <w:gridCol w:w="336"/>
      </w:tblGrid>
      <w:tr w:rsidR="00594ED3" w:rsidRPr="00594ED3" w:rsidTr="00594ED3">
        <w:trPr>
          <w:gridAfter w:val="1"/>
          <w:wAfter w:w="480" w:type="dxa"/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rPr>
          <w:gridAfter w:val="1"/>
          <w:wAfter w:w="480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  <w:tc>
          <w:tcPr>
            <w:tcW w:w="18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задач и особенностей 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особенностей группы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специфики инклюзивного подхода в образовании (при его реализации);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отчетные (отчетно-аналитические) и информационные материалы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ФГТ (для преподавания по дополнительным предпрофессиональным программам)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вне ее (на выездных мероприятиях)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об образовании и о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Возможности использования ИКТ для ведения документации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307"/>
        <w:gridCol w:w="461"/>
        <w:gridCol w:w="1598"/>
        <w:gridCol w:w="517"/>
        <w:gridCol w:w="686"/>
        <w:gridCol w:w="550"/>
        <w:gridCol w:w="1659"/>
        <w:gridCol w:w="596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59" w:type="dxa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594ED3" w:rsidRPr="00594ED3" w:rsidTr="00594ED3">
        <w:trPr>
          <w:trHeight w:val="15"/>
        </w:trPr>
        <w:tc>
          <w:tcPr>
            <w:tcW w:w="295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711"/>
      </w:tblGrid>
      <w:tr w:rsidR="00594ED3" w:rsidRPr="00594ED3" w:rsidTr="00594ED3">
        <w:trPr>
          <w:trHeight w:val="15"/>
        </w:trPr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Старший методист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или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При привлечении к работе с несовершеннолетними в качестве руководителей туристских походов, экспедиций, путешествий с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обучающимися - прохождение обучения по дополнительным общеобразовательным программам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lastRenderedPageBreak/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401"/>
        <w:gridCol w:w="5369"/>
      </w:tblGrid>
      <w:tr w:rsidR="00594ED3" w:rsidRPr="00594ED3" w:rsidTr="00594ED3">
        <w:trPr>
          <w:trHeight w:val="15"/>
        </w:trPr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65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базовой группы, должности (профессии) или специальности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Специалисты по методике обучения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 (включая старшего)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24080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24086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 внешкольного учреждения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24089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6.44.02.03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Педагогика дополнительного образования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Любые направления подготовки и специальности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26"/>
        <w:gridCol w:w="473"/>
        <w:gridCol w:w="1206"/>
        <w:gridCol w:w="812"/>
        <w:gridCol w:w="863"/>
        <w:gridCol w:w="739"/>
        <w:gridCol w:w="1154"/>
        <w:gridCol w:w="1208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В/01.6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575"/>
      </w:tblGrid>
      <w:tr w:rsidR="00594ED3" w:rsidRPr="00594ED3" w:rsidTr="00594ED3">
        <w:trPr>
          <w:trHeight w:val="15"/>
        </w:trPr>
        <w:tc>
          <w:tcPr>
            <w:tcW w:w="19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Обеспечивать оптимизацию затрат на проведение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апробацию разработанного инструментария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</w:t>
            </w:r>
          </w:p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знания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Теория и практика маркетинговых исследований в образовании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Методические основы маркетинговых исследований в образовании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Тенденции развития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235"/>
        <w:gridCol w:w="481"/>
        <w:gridCol w:w="1357"/>
        <w:gridCol w:w="810"/>
        <w:gridCol w:w="916"/>
        <w:gridCol w:w="369"/>
        <w:gridCol w:w="1348"/>
        <w:gridCol w:w="1134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88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7717"/>
      </w:tblGrid>
      <w:tr w:rsidR="00594ED3" w:rsidRPr="00594ED3" w:rsidTr="00594ED3">
        <w:trPr>
          <w:trHeight w:val="15"/>
        </w:trPr>
        <w:tc>
          <w:tcPr>
            <w:tcW w:w="176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Контроль и оценка качества программно-методической документации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Оценивать качество разрабатываемых материалов на соответствие: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порядку организации и осуществления образовательной деятельности по дополнительным общеобразовательным программам;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требованиям охраны труда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Стадии профессионального развития педагогических работников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209"/>
        <w:gridCol w:w="449"/>
        <w:gridCol w:w="1933"/>
        <w:gridCol w:w="696"/>
        <w:gridCol w:w="867"/>
        <w:gridCol w:w="1667"/>
        <w:gridCol w:w="820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74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В/03.6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575"/>
      </w:tblGrid>
      <w:tr w:rsidR="00594ED3" w:rsidRPr="00594ED3" w:rsidTr="00594ED3">
        <w:trPr>
          <w:trHeight w:val="15"/>
        </w:trPr>
        <w:tc>
          <w:tcPr>
            <w:tcW w:w="19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Стадии профессионального развития педагогических работников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298"/>
        <w:gridCol w:w="408"/>
        <w:gridCol w:w="1978"/>
        <w:gridCol w:w="783"/>
        <w:gridCol w:w="624"/>
        <w:gridCol w:w="1718"/>
        <w:gridCol w:w="782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866"/>
      </w:tblGrid>
      <w:tr w:rsidR="00594ED3" w:rsidRPr="00594ED3" w:rsidTr="00594ED3">
        <w:trPr>
          <w:trHeight w:val="15"/>
        </w:trPr>
        <w:tc>
          <w:tcPr>
            <w:tcW w:w="26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Возможные наименования должностей, профессий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Педагог-организатор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образованию и обучению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или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опыту практической работы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Особые условия допуска к работе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594ED3" w:rsidRPr="00594ED3" w:rsidTr="00594ED3"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401"/>
        <w:gridCol w:w="5364"/>
      </w:tblGrid>
      <w:tr w:rsidR="00594ED3" w:rsidRPr="00594ED3" w:rsidTr="00594ED3">
        <w:trPr>
          <w:trHeight w:val="15"/>
        </w:trPr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65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Наименование базовой группы, должности (профессии) 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или специальности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Преподаватели по программам дополнительного обучения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Педагог-организатор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25481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Педагог-организатор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6.44.02.03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Педагогика дополнительного образования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Любые направления подготовки и специальности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45"/>
        <w:gridCol w:w="463"/>
        <w:gridCol w:w="1162"/>
        <w:gridCol w:w="863"/>
        <w:gridCol w:w="957"/>
        <w:gridCol w:w="330"/>
        <w:gridCol w:w="1754"/>
        <w:gridCol w:w="863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066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массовых досуговых мероприятий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С/01.6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858"/>
      </w:tblGrid>
      <w:tr w:rsidR="00594ED3" w:rsidRPr="00594ED3" w:rsidTr="00594ED3">
        <w:trPr>
          <w:trHeight w:val="15"/>
        </w:trPr>
        <w:tc>
          <w:tcPr>
            <w:tcW w:w="162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действия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подготовки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подготовки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организации досуговой деятельности и отдельных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поддерживать социально значимые инициативы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организовывать репетиции;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координировать деятельность педагогических работников, объединений обучающихся при подготовке мероприятий;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выполнять роль ведущего досуговых мероприятий;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привлекать к участию в мероприятиях одаренных детей и детей с ограниченными возможностями здоровья;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профориентационные возможности досуговой деятельности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требования охраны труда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37"/>
        <w:gridCol w:w="540"/>
        <w:gridCol w:w="1339"/>
        <w:gridCol w:w="819"/>
        <w:gridCol w:w="869"/>
        <w:gridCol w:w="370"/>
        <w:gridCol w:w="1353"/>
        <w:gridCol w:w="1109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433"/>
      </w:tblGrid>
      <w:tr w:rsidR="00594ED3" w:rsidRPr="00594ED3" w:rsidTr="00594ED3">
        <w:trPr>
          <w:trHeight w:val="15"/>
        </w:trPr>
        <w:tc>
          <w:tcPr>
            <w:tcW w:w="20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набора и комплектования групп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вовлечения в деятельность и поддержания интереса к ней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Источники, причины, виды и способы разрешения конфликтов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Другие характеристики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358"/>
        <w:gridCol w:w="408"/>
        <w:gridCol w:w="1464"/>
        <w:gridCol w:w="700"/>
        <w:gridCol w:w="923"/>
        <w:gridCol w:w="369"/>
        <w:gridCol w:w="1354"/>
        <w:gridCol w:w="1112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74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858"/>
      </w:tblGrid>
      <w:tr w:rsidR="00594ED3" w:rsidRPr="00594ED3" w:rsidTr="00594ED3">
        <w:trPr>
          <w:trHeight w:val="15"/>
        </w:trPr>
        <w:tc>
          <w:tcPr>
            <w:tcW w:w="162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Изучать рынок дополнительных образовательных услуг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Стадии профессионального развития педагогических работников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IV. Сведения об организациях - разработчиках профессионального стандарта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988"/>
      </w:tblGrid>
      <w:tr w:rsidR="00594ED3" w:rsidRPr="00594ED3" w:rsidTr="00594ED3">
        <w:trPr>
          <w:trHeight w:val="15"/>
        </w:trPr>
        <w:tc>
          <w:tcPr>
            <w:tcW w:w="535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91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594ED3" w:rsidRPr="00594ED3" w:rsidTr="00594ED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Ректор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Золотарева Ангелина Викторовна</w:t>
            </w:r>
          </w:p>
        </w:tc>
      </w:tr>
      <w:tr w:rsidR="00594ED3" w:rsidRPr="00594ED3" w:rsidTr="00594ED3">
        <w:tc>
          <w:tcPr>
            <w:tcW w:w="1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ФГАУ "Федеральный институт развития образования", город Москва</w:t>
            </w:r>
          </w:p>
        </w:tc>
      </w:tr>
      <w:tr w:rsidR="00594ED3" w:rsidRPr="00594ED3" w:rsidTr="00594ED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Директор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Асмолов Александр Григорьевич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8810"/>
      </w:tblGrid>
      <w:tr w:rsidR="00594ED3" w:rsidRPr="00594ED3" w:rsidTr="00594ED3">
        <w:trPr>
          <w:trHeight w:val="15"/>
        </w:trPr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5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АНО "Национальное агентство развития квалификаций", город Москва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9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A95693" w:rsidRPr="00594ED3" w:rsidRDefault="00A95693">
      <w:pPr>
        <w:rPr>
          <w:sz w:val="16"/>
          <w:szCs w:val="16"/>
        </w:rPr>
      </w:pPr>
    </w:p>
    <w:sectPr w:rsidR="00A95693" w:rsidRPr="00594ED3" w:rsidSect="00A9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3"/>
    <w:rsid w:val="000317BF"/>
    <w:rsid w:val="000C6D46"/>
    <w:rsid w:val="001F21E6"/>
    <w:rsid w:val="002368EB"/>
    <w:rsid w:val="00594ED3"/>
    <w:rsid w:val="007A0201"/>
    <w:rsid w:val="007A0670"/>
    <w:rsid w:val="00804CC0"/>
    <w:rsid w:val="00A95693"/>
    <w:rsid w:val="00EA77FA"/>
    <w:rsid w:val="00F0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E5289-413B-4376-A046-C9169092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A067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7A0670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link w:val="40"/>
    <w:uiPriority w:val="9"/>
    <w:qFormat/>
    <w:rsid w:val="00594E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94E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7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A067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A0670"/>
    <w:rPr>
      <w:sz w:val="28"/>
      <w:szCs w:val="24"/>
      <w:u w:val="single"/>
    </w:rPr>
  </w:style>
  <w:style w:type="paragraph" w:styleId="a3">
    <w:name w:val="Subtitle"/>
    <w:basedOn w:val="a"/>
    <w:next w:val="a"/>
    <w:link w:val="a4"/>
    <w:qFormat/>
    <w:rsid w:val="007A06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7A067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uiPriority w:val="20"/>
    <w:qFormat/>
    <w:rsid w:val="007A0670"/>
    <w:rPr>
      <w:i/>
      <w:iCs/>
    </w:rPr>
  </w:style>
  <w:style w:type="paragraph" w:styleId="a6">
    <w:name w:val="No Spacing"/>
    <w:basedOn w:val="a"/>
    <w:uiPriority w:val="1"/>
    <w:qFormat/>
    <w:rsid w:val="007A0670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7A0670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7A0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A0670"/>
    <w:rPr>
      <w:b/>
      <w:bCs/>
      <w:i/>
      <w:iCs/>
      <w:color w:val="4F81BD" w:themeColor="accent1"/>
      <w:sz w:val="24"/>
      <w:szCs w:val="24"/>
    </w:rPr>
  </w:style>
  <w:style w:type="character" w:styleId="aa">
    <w:name w:val="Subtle Emphasis"/>
    <w:basedOn w:val="a0"/>
    <w:uiPriority w:val="19"/>
    <w:qFormat/>
    <w:rsid w:val="007A0670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594ED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94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10617</Words>
  <Characters>60521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2018-11-09T04:44:00Z</cp:lastPrinted>
  <dcterms:created xsi:type="dcterms:W3CDTF">2019-09-25T06:12:00Z</dcterms:created>
  <dcterms:modified xsi:type="dcterms:W3CDTF">2019-09-25T06:13:00Z</dcterms:modified>
</cp:coreProperties>
</file>